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18" w:rsidRDefault="009C2918" w:rsidP="009C29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u w:val="single"/>
          <w:bdr w:val="none" w:sz="0" w:space="0" w:color="auto" w:frame="1"/>
        </w:rPr>
        <w:t>Properties of division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Closure property: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For any two whole numbers 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a and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b, a ÷ b is not always a whole number. Hence closure property is not applicable to division.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proofErr w:type="gramStart"/>
      <w:r>
        <w:rPr>
          <w:rFonts w:ascii="Arial" w:hAnsi="Arial" w:cs="Arial"/>
          <w:color w:val="000000"/>
          <w:sz w:val="34"/>
          <w:szCs w:val="34"/>
        </w:rPr>
        <w:t>E.g.</w:t>
      </w:r>
      <w:proofErr w:type="gramEnd"/>
      <w:r>
        <w:rPr>
          <w:rFonts w:ascii="Arial" w:hAnsi="Arial" w:cs="Arial"/>
          <w:color w:val="000000"/>
          <w:sz w:val="34"/>
          <w:szCs w:val="34"/>
        </w:rPr>
        <w:t>  68 and 5 are whole numbers but 68 ÷ 5 is not a whole number. 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Commutative property: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For any two whole numbers 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a and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b, a ÷ b ≠ b ÷ a. This means division of whole number is not commutative.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 E.g. 16 ÷ 4 ≠ 4 ÷ 16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 </w:t>
      </w: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Associative property: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 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For any 3 whole numbers a, b and c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,(</w:t>
      </w:r>
      <w:proofErr w:type="gramEnd"/>
      <w:r>
        <w:rPr>
          <w:rFonts w:ascii="Arial" w:hAnsi="Arial" w:cs="Arial"/>
          <w:color w:val="000000"/>
          <w:sz w:val="34"/>
          <w:szCs w:val="34"/>
        </w:rPr>
        <w:t>a ÷ b)  ÷ c ≠ a ÷ (b ÷ c)   E.g. consider (80 ÷ 10) ÷ 2 = 8 ÷ 2 = 4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 80 ÷ (10 ÷2) = 80 ÷ 5 = 16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(80 ÷ 10) ÷ 2 ≠80 ÷ (10 ÷2)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Hence division does not follow associative property.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Division by 1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For any whole number a, a ÷ 1 = a, this means any whole number divided by 1 gives the quotient as the number itself.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E.g. 14 ÷ 1 = 14;                  26 ÷ 1 = 26  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lastRenderedPageBreak/>
        <w:t>Division of 0 by any whole number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For any whole number, a ≠ 0, 0 ÷ a = 0, this shows zero divided by any whole number (other than zero) gives the quotient as zero.  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E.g. 0 ÷ 1 = 0;                       0 ÷ 25 = 0;                         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Division by 0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To divide any number, say 7 by 0, we first have to 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find  out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a whole number which when multiplied by 0 gives us 7. This is not possible.  Therefore, </w:t>
      </w: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division by 0 is not defined</w:t>
      </w:r>
      <w:r>
        <w:rPr>
          <w:rFonts w:ascii="Arial" w:hAnsi="Arial" w:cs="Arial"/>
          <w:color w:val="000000"/>
          <w:sz w:val="34"/>
          <w:szCs w:val="34"/>
        </w:rPr>
        <w:t>.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i/>
          <w:iCs/>
          <w:color w:val="000000"/>
          <w:sz w:val="34"/>
          <w:szCs w:val="34"/>
          <w:bdr w:val="none" w:sz="0" w:space="0" w:color="auto" w:frame="1"/>
        </w:rPr>
        <w:t>Question</w:t>
      </w:r>
      <w:r>
        <w:rPr>
          <w:rFonts w:ascii="Arial" w:hAnsi="Arial" w:cs="Arial"/>
          <w:color w:val="000000"/>
          <w:sz w:val="34"/>
          <w:szCs w:val="34"/>
        </w:rPr>
        <w:t>: Is (6 ÷ 3) same as (3 ÷ 6)? Justify it by taking few more combinations of whole numbers.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proofErr w:type="gramStart"/>
      <w:r>
        <w:rPr>
          <w:rStyle w:val="Strong"/>
          <w:rFonts w:ascii="inherit" w:hAnsi="inherit" w:cs="Arial"/>
          <w:i/>
          <w:iCs/>
          <w:color w:val="000000"/>
          <w:sz w:val="34"/>
          <w:szCs w:val="34"/>
          <w:bdr w:val="none" w:sz="0" w:space="0" w:color="auto" w:frame="1"/>
        </w:rPr>
        <w:t>Solution</w:t>
      </w:r>
      <w:r>
        <w:rPr>
          <w:rFonts w:ascii="Arial" w:hAnsi="Arial" w:cs="Arial"/>
          <w:color w:val="000000"/>
          <w:sz w:val="34"/>
          <w:szCs w:val="34"/>
        </w:rPr>
        <w:t>:</w:t>
      </w:r>
      <w:proofErr w:type="gramEnd"/>
      <w:r>
        <w:rPr>
          <w:rFonts w:ascii="Arial" w:hAnsi="Arial" w:cs="Arial"/>
          <w:color w:val="000000"/>
          <w:sz w:val="34"/>
          <w:szCs w:val="34"/>
        </w:rPr>
        <w:t>(6 ÷ 3) = 2 but  (3 ÷ 6) = 1/2  ≠ 2. Therefore (6 ÷ 3) is not same as (3 ÷ 6).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Few examples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(8 ÷ 4) = 2 but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  (</w:t>
      </w:r>
      <w:proofErr w:type="gramEnd"/>
      <w:r>
        <w:rPr>
          <w:rFonts w:ascii="Arial" w:hAnsi="Arial" w:cs="Arial"/>
          <w:color w:val="000000"/>
          <w:sz w:val="34"/>
          <w:szCs w:val="34"/>
        </w:rPr>
        <w:t>4 ÷ 8) = 1/2  ≠ 2. Therefore (8 ÷ 4) is not same as (4 ÷ 8).</w:t>
      </w:r>
    </w:p>
    <w:p w:rsidR="009C2918" w:rsidRDefault="009C2918" w:rsidP="009C291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(20 ÷ 5) = 4 but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  (</w:t>
      </w:r>
      <w:proofErr w:type="gramEnd"/>
      <w:r>
        <w:rPr>
          <w:rFonts w:ascii="Arial" w:hAnsi="Arial" w:cs="Arial"/>
          <w:color w:val="000000"/>
          <w:sz w:val="34"/>
          <w:szCs w:val="34"/>
        </w:rPr>
        <w:t>5 ÷ 20) = 1/4  ≠ 2. Therefore (20 ÷ 5) is not same as (5 ÷ 20).</w:t>
      </w:r>
    </w:p>
    <w:p w:rsidR="002257F7" w:rsidRDefault="002257F7" w:rsidP="009C2918">
      <w:pPr>
        <w:shd w:val="clear" w:color="auto" w:fill="FFFFFF"/>
        <w:spacing w:after="0" w:line="240" w:lineRule="auto"/>
        <w:textAlignment w:val="baseline"/>
      </w:pPr>
    </w:p>
    <w:sectPr w:rsidR="002257F7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0D2F0F"/>
    <w:rsid w:val="002257F7"/>
    <w:rsid w:val="00351ECA"/>
    <w:rsid w:val="003957DB"/>
    <w:rsid w:val="003B263C"/>
    <w:rsid w:val="003E1A06"/>
    <w:rsid w:val="00427E59"/>
    <w:rsid w:val="00473650"/>
    <w:rsid w:val="00502FAC"/>
    <w:rsid w:val="00503825"/>
    <w:rsid w:val="005657A9"/>
    <w:rsid w:val="005F2D27"/>
    <w:rsid w:val="007673A1"/>
    <w:rsid w:val="007A53E2"/>
    <w:rsid w:val="00935D47"/>
    <w:rsid w:val="009C2918"/>
    <w:rsid w:val="009E5B08"/>
    <w:rsid w:val="00A811FA"/>
    <w:rsid w:val="00AF38C4"/>
    <w:rsid w:val="00B05612"/>
    <w:rsid w:val="00C23744"/>
    <w:rsid w:val="00C5054D"/>
    <w:rsid w:val="00DA48F0"/>
    <w:rsid w:val="00EE3E13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>Deftones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2019-07-12T09:42:00Z</dcterms:created>
  <dcterms:modified xsi:type="dcterms:W3CDTF">2019-07-12T09:42:00Z</dcterms:modified>
</cp:coreProperties>
</file>